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EDA2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21D">
        <w:rPr>
          <w:rFonts w:ascii="Times New Roman" w:hAnsi="Times New Roman" w:cs="Times New Roman"/>
          <w:b/>
          <w:bCs/>
          <w:sz w:val="24"/>
          <w:szCs w:val="24"/>
        </w:rPr>
        <w:t xml:space="preserve">INFORMATIVA SULLA PROTEZIONE DELLE PERSONE FISICHE </w:t>
      </w:r>
    </w:p>
    <w:p w14:paraId="779E034A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21D">
        <w:rPr>
          <w:rFonts w:ascii="Times New Roman" w:hAnsi="Times New Roman" w:cs="Times New Roman"/>
          <w:b/>
          <w:bCs/>
          <w:sz w:val="24"/>
          <w:szCs w:val="24"/>
        </w:rPr>
        <w:t>CON RIGUARDO AL TRATTAMENTO DEI DATI PERSONALI</w:t>
      </w:r>
    </w:p>
    <w:p w14:paraId="03F12ADE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21D">
        <w:rPr>
          <w:rFonts w:ascii="Times New Roman" w:hAnsi="Times New Roman" w:cs="Times New Roman"/>
          <w:b/>
          <w:bCs/>
          <w:i/>
          <w:sz w:val="24"/>
          <w:szCs w:val="24"/>
        </w:rPr>
        <w:t>Regolamento (UE) 2016/679, art. 13</w:t>
      </w:r>
    </w:p>
    <w:p w14:paraId="56063939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E30D9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1D">
        <w:rPr>
          <w:rFonts w:ascii="Times New Roman" w:hAnsi="Times New Roman" w:cs="Times New Roman"/>
          <w:sz w:val="24"/>
          <w:szCs w:val="24"/>
        </w:rPr>
        <w:t xml:space="preserve">Il trattamento dei dati personali è improntato ai principi di liceità, correttezza e trasparenza a tutela dei diritti e delle libertà fondamentali delle persone fisiche. A tal fine, si forniscono le seguenti informazioni: </w:t>
      </w:r>
    </w:p>
    <w:p w14:paraId="4C34D94F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19BCB" w14:textId="5056C55B" w:rsidR="00CB51F1" w:rsidRPr="008F421D" w:rsidRDefault="00CB51F1" w:rsidP="00CB51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21D">
        <w:rPr>
          <w:rFonts w:ascii="Times New Roman" w:hAnsi="Times New Roman" w:cs="Times New Roman"/>
          <w:sz w:val="24"/>
          <w:szCs w:val="24"/>
        </w:rPr>
        <w:t xml:space="preserve">Il titolare del trattamento è </w:t>
      </w:r>
      <w:r w:rsidR="00AD3793">
        <w:rPr>
          <w:rFonts w:ascii="Times New Roman" w:hAnsi="Times New Roman" w:cs="Times New Roman"/>
          <w:sz w:val="24"/>
          <w:szCs w:val="24"/>
        </w:rPr>
        <w:t>l’Agenzia Italiana per la Cooperazione allo Sviluppo</w:t>
      </w:r>
      <w:r w:rsidRPr="008F421D">
        <w:rPr>
          <w:rFonts w:ascii="Times New Roman" w:hAnsi="Times New Roman" w:cs="Times New Roman"/>
          <w:sz w:val="24"/>
          <w:szCs w:val="24"/>
        </w:rPr>
        <w:t>, che, nel caso specifico, opera per il tramite d</w:t>
      </w:r>
      <w:r w:rsidR="00AD3793">
        <w:rPr>
          <w:rFonts w:ascii="Times New Roman" w:hAnsi="Times New Roman" w:cs="Times New Roman"/>
          <w:sz w:val="24"/>
          <w:szCs w:val="24"/>
        </w:rPr>
        <w:t xml:space="preserve">ella Sede AICS di Hanoi, </w:t>
      </w:r>
      <w:r w:rsidR="00AD3793" w:rsidRPr="00AD3793">
        <w:rPr>
          <w:rFonts w:ascii="Times New Roman" w:hAnsi="Times New Roman" w:cs="Times New Roman"/>
          <w:sz w:val="24"/>
          <w:szCs w:val="24"/>
        </w:rPr>
        <w:t xml:space="preserve">20th </w:t>
      </w:r>
      <w:proofErr w:type="spellStart"/>
      <w:r w:rsidR="00AD3793" w:rsidRPr="00AD3793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="00AD3793" w:rsidRPr="00AD3793">
        <w:rPr>
          <w:rFonts w:ascii="Times New Roman" w:hAnsi="Times New Roman" w:cs="Times New Roman"/>
          <w:sz w:val="24"/>
          <w:szCs w:val="24"/>
        </w:rPr>
        <w:t xml:space="preserve">, Lien Viet Post Bank Building, 210 Tran Quang </w:t>
      </w:r>
      <w:proofErr w:type="spellStart"/>
      <w:r w:rsidR="00AD3793" w:rsidRPr="00AD3793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AD3793" w:rsidRPr="00AD3793">
        <w:rPr>
          <w:rFonts w:ascii="Times New Roman" w:hAnsi="Times New Roman" w:cs="Times New Roman"/>
          <w:sz w:val="24"/>
          <w:szCs w:val="24"/>
        </w:rPr>
        <w:t xml:space="preserve">, Trang Tien, </w:t>
      </w:r>
      <w:proofErr w:type="spellStart"/>
      <w:r w:rsidR="00AD3793" w:rsidRPr="00AD3793">
        <w:rPr>
          <w:rFonts w:ascii="Times New Roman" w:hAnsi="Times New Roman" w:cs="Times New Roman"/>
          <w:sz w:val="24"/>
          <w:szCs w:val="24"/>
        </w:rPr>
        <w:t>Hoan</w:t>
      </w:r>
      <w:proofErr w:type="spellEnd"/>
      <w:r w:rsidR="00AD3793" w:rsidRPr="00AD3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93" w:rsidRPr="00AD3793">
        <w:rPr>
          <w:rFonts w:ascii="Times New Roman" w:hAnsi="Times New Roman" w:cs="Times New Roman"/>
          <w:sz w:val="24"/>
          <w:szCs w:val="24"/>
        </w:rPr>
        <w:t>Kiem</w:t>
      </w:r>
      <w:proofErr w:type="spellEnd"/>
      <w:r w:rsidR="00AD3793" w:rsidRPr="00AD3793">
        <w:rPr>
          <w:rFonts w:ascii="Times New Roman" w:hAnsi="Times New Roman" w:cs="Times New Roman"/>
          <w:sz w:val="24"/>
          <w:szCs w:val="24"/>
        </w:rPr>
        <w:t>, Hanoi (Vietnam), e-mail amministrazione.hanoi@aics.gov.it, tel. +84 (0) 2473011886.</w:t>
      </w:r>
    </w:p>
    <w:p w14:paraId="61428A65" w14:textId="77777777" w:rsidR="00CB51F1" w:rsidRPr="008F421D" w:rsidRDefault="00CB51F1" w:rsidP="00CB51F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0C421C0" w14:textId="0E33F77F" w:rsidR="00CB51F1" w:rsidRPr="008F421D" w:rsidRDefault="00B05DB0" w:rsidP="00CB51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L’AICS</w:t>
      </w:r>
      <w:r w:rsidR="00CB51F1" w:rsidRPr="008F421D">
        <w:rPr>
          <w:rFonts w:ascii="Times New Roman" w:hAnsi="Times New Roman" w:cs="Times New Roman"/>
          <w:sz w:val="24"/>
          <w:szCs w:val="24"/>
        </w:rPr>
        <w:t xml:space="preserve"> dispone di un responsabile della protezione dei dati personali</w:t>
      </w:r>
      <w:r w:rsidR="00566FFE">
        <w:rPr>
          <w:rFonts w:ascii="Times New Roman" w:hAnsi="Times New Roman" w:cs="Times New Roman"/>
          <w:sz w:val="24"/>
          <w:szCs w:val="24"/>
        </w:rPr>
        <w:t>, avv. Michele Gorga,</w:t>
      </w:r>
      <w:r w:rsidR="00CB51F1" w:rsidRPr="008F421D">
        <w:rPr>
          <w:rFonts w:ascii="Times New Roman" w:hAnsi="Times New Roman" w:cs="Times New Roman"/>
          <w:sz w:val="24"/>
          <w:szCs w:val="24"/>
        </w:rPr>
        <w:t xml:space="preserve"> che in caso di quesiti o reclami, può essere contattato ai seguenti recapiti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05DB0">
        <w:rPr>
          <w:rFonts w:ascii="Times New Roman" w:hAnsi="Times New Roman" w:cs="Times New Roman"/>
          <w:sz w:val="24"/>
          <w:szCs w:val="24"/>
        </w:rPr>
        <w:t>Via Cantalupo in Sabina n. 29 – 00191 Roma</w:t>
      </w:r>
      <w:r w:rsidR="00CB51F1" w:rsidRPr="008F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05DB0">
        <w:rPr>
          <w:rFonts w:ascii="Times New Roman" w:eastAsia="Calibri" w:hAnsi="Times New Roman" w:cs="Times New Roman"/>
          <w:bCs/>
          <w:sz w:val="24"/>
          <w:szCs w:val="24"/>
        </w:rPr>
        <w:t>tel</w:t>
      </w:r>
      <w:proofErr w:type="spellEnd"/>
      <w:r w:rsidRPr="00B05DB0">
        <w:rPr>
          <w:rFonts w:ascii="Times New Roman" w:eastAsia="Calibri" w:hAnsi="Times New Roman" w:cs="Times New Roman"/>
          <w:bCs/>
          <w:sz w:val="24"/>
          <w:szCs w:val="24"/>
        </w:rPr>
        <w:t>:.</w:t>
      </w:r>
      <w:proofErr w:type="gramEnd"/>
      <w:r w:rsidRPr="00B05D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26CE1">
        <w:rPr>
          <w:rFonts w:ascii="Times New Roman" w:eastAsia="Calibri" w:hAnsi="Times New Roman" w:cs="Times New Roman"/>
          <w:bCs/>
          <w:sz w:val="24"/>
          <w:szCs w:val="24"/>
        </w:rPr>
        <w:t xml:space="preserve">+39 06 32492 </w:t>
      </w:r>
      <w:r>
        <w:rPr>
          <w:rFonts w:ascii="Times New Roman" w:eastAsia="Calibri" w:hAnsi="Times New Roman" w:cs="Times New Roman"/>
          <w:bCs/>
          <w:sz w:val="24"/>
          <w:szCs w:val="24"/>
        </w:rPr>
        <w:t>248</w:t>
      </w:r>
      <w:r w:rsidRPr="00626CE1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DE798D">
        <w:rPr>
          <w:rFonts w:ascii="Times New Roman" w:eastAsia="Calibri" w:hAnsi="Times New Roman" w:cs="Times New Roman"/>
          <w:bCs/>
          <w:sz w:val="24"/>
          <w:szCs w:val="24"/>
        </w:rPr>
        <w:t xml:space="preserve"> e-mail: dpo@aics.gov.it; </w:t>
      </w:r>
      <w:proofErr w:type="spellStart"/>
      <w:r w:rsidRPr="00DE798D">
        <w:rPr>
          <w:rFonts w:ascii="Times New Roman" w:eastAsia="Calibri" w:hAnsi="Times New Roman" w:cs="Times New Roman"/>
          <w:bCs/>
          <w:sz w:val="24"/>
          <w:szCs w:val="24"/>
        </w:rPr>
        <w:t>pec</w:t>
      </w:r>
      <w:proofErr w:type="spellEnd"/>
      <w:r w:rsidRPr="00DE798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8" w:history="1">
        <w:r w:rsidRPr="00DE798D">
          <w:rPr>
            <w:rFonts w:ascii="Times New Roman" w:eastAsia="Calibri" w:hAnsi="Times New Roman" w:cs="Times New Roman"/>
            <w:bCs/>
            <w:sz w:val="24"/>
            <w:szCs w:val="24"/>
          </w:rPr>
          <w:t>agenzia.cooperazione@cert.esteri.it</w:t>
        </w:r>
      </w:hyperlink>
      <w:r w:rsidR="00CB51F1" w:rsidRPr="008F421D">
        <w:rPr>
          <w:rFonts w:ascii="Times New Roman" w:hAnsi="Times New Roman" w:cs="Times New Roman"/>
          <w:sz w:val="24"/>
          <w:szCs w:val="24"/>
        </w:rPr>
        <w:t>.</w:t>
      </w:r>
    </w:p>
    <w:p w14:paraId="0F4FB385" w14:textId="77777777" w:rsidR="00CB51F1" w:rsidRPr="008F421D" w:rsidRDefault="00CB51F1" w:rsidP="00CB51F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FA6B6F3" w14:textId="0B6D4FC4" w:rsidR="00CB51F1" w:rsidRPr="008F421D" w:rsidRDefault="00566FFE" w:rsidP="00CB51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Scopo del trattamento.</w:t>
      </w:r>
      <w:r w:rsidRPr="00566FFE">
        <w:t xml:space="preserve"> </w:t>
      </w:r>
      <w:r w:rsidRPr="00566FFE">
        <w:rPr>
          <w:rFonts w:ascii="Times New Roman" w:eastAsia="Times New Roman" w:hAnsi="Times New Roman" w:cs="Times New Roman"/>
          <w:sz w:val="24"/>
          <w:szCs w:val="24"/>
          <w:lang w:eastAsia="it-IT"/>
        </w:rPr>
        <w:t>Il trattamento dei dati personali è finalizzato esclusivamente all'accertamento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stessi. </w:t>
      </w:r>
      <w:r w:rsidR="00CB51F1" w:rsidRP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personali chiesti sono necessari per la selezione dell’operatore economico a cui sarà affidata la prestazione oggetto dell’appalto.</w:t>
      </w:r>
    </w:p>
    <w:p w14:paraId="39C58CFA" w14:textId="77777777" w:rsidR="00CB51F1" w:rsidRPr="008F421D" w:rsidRDefault="00CB51F1" w:rsidP="00CB51F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ABE20AB" w14:textId="77777777" w:rsidR="00CB51F1" w:rsidRPr="008F421D" w:rsidRDefault="00CB51F1" w:rsidP="00CB51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21D">
        <w:rPr>
          <w:rFonts w:ascii="Times New Roman" w:hAnsi="Times New Roman" w:cs="Times New Roman"/>
          <w:sz w:val="24"/>
          <w:szCs w:val="24"/>
        </w:rPr>
        <w:t xml:space="preserve">Il conferimento dei dati è un obbligo previsto dalla normativa italiana e l’eventuale </w:t>
      </w:r>
      <w:r w:rsidRP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rifiuto a fornire i dati chiesti comporta l’esclusione dalla procedura di selezione o dall’affidamento.</w:t>
      </w:r>
    </w:p>
    <w:p w14:paraId="1AF835C3" w14:textId="77777777" w:rsidR="00CB51F1" w:rsidRPr="008F421D" w:rsidRDefault="00CB51F1" w:rsidP="00CB51F1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33340F" w14:textId="46A1306F" w:rsidR="00CB51F1" w:rsidRPr="008F421D" w:rsidRDefault="00CB51F1" w:rsidP="00CB51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>Il trattamento sarà effettuato in modalità manuale o informatizzata da personale appositamente incaricato.</w:t>
      </w:r>
    </w:p>
    <w:p w14:paraId="2A610276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A828A1" w14:textId="564725DE" w:rsidR="00CB51F1" w:rsidRPr="008F421D" w:rsidRDefault="00CB51F1" w:rsidP="00CB51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saranno comunicati agli organi di controllo interni ed esterni de</w:t>
      </w:r>
      <w:r w:rsidR="00B05DB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B05DB0">
        <w:rPr>
          <w:rFonts w:ascii="Times New Roman" w:eastAsia="Times New Roman" w:hAnsi="Times New Roman" w:cs="Times New Roman"/>
          <w:sz w:val="24"/>
          <w:szCs w:val="24"/>
          <w:lang w:eastAsia="it-IT"/>
        </w:rPr>
        <w:t>’AICS</w:t>
      </w:r>
      <w:r w:rsidRP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>. Con la firma della presente informativa, l’interessato d</w:t>
      </w:r>
      <w:r w:rsid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suo consenso alla comunicazione dei </w:t>
      </w:r>
      <w:proofErr w:type="gramStart"/>
      <w:r w:rsidRP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predetti</w:t>
      </w:r>
      <w:proofErr w:type="gramEnd"/>
      <w:r w:rsidRP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dati anche alle competenti autor</w:t>
      </w:r>
      <w:r w:rsidR="008F421D">
        <w:rPr>
          <w:rFonts w:ascii="Times New Roman" w:eastAsia="Times New Roman" w:hAnsi="Times New Roman" w:cs="Times New Roman"/>
          <w:sz w:val="24"/>
          <w:szCs w:val="24"/>
          <w:lang w:eastAsia="it-IT"/>
        </w:rPr>
        <w:t>ità locali per la loro verifica e alla pubblicazione degli elementi essenziali del contratto stipulato nel sito internet del committente conformemente alla normativa italiana sulla trasparenza dei contratti pubblici.</w:t>
      </w:r>
    </w:p>
    <w:p w14:paraId="5C2B986E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839C0A" w14:textId="77777777" w:rsidR="00CB51F1" w:rsidRPr="008F421D" w:rsidRDefault="00CB51F1" w:rsidP="00CB51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21D">
        <w:rPr>
          <w:rFonts w:ascii="Times New Roman" w:hAnsi="Times New Roman" w:cs="Times New Roman"/>
          <w:sz w:val="24"/>
          <w:szCs w:val="24"/>
        </w:rPr>
        <w:t xml:space="preserve">I dati sono conservati per un periodo massimo di </w:t>
      </w:r>
      <w:proofErr w:type="gramStart"/>
      <w:r w:rsidRPr="008F421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F421D">
        <w:rPr>
          <w:rFonts w:ascii="Times New Roman" w:hAnsi="Times New Roman" w:cs="Times New Roman"/>
          <w:sz w:val="24"/>
          <w:szCs w:val="24"/>
        </w:rPr>
        <w:t xml:space="preserve"> anni a decorrere dal momento in cui ha termine il rapporto contrattuale per completamento dell’esecuzione o per altra ragione, ivi inclusa la risoluzione per inadempimento. Questo termine è sospeso in caso di avvio di un procedimento giudiziario. </w:t>
      </w:r>
    </w:p>
    <w:p w14:paraId="4705EA93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04D30E" w14:textId="29562308" w:rsidR="00CB51F1" w:rsidRPr="008F421D" w:rsidRDefault="00CB51F1" w:rsidP="00CB51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21D">
        <w:rPr>
          <w:rFonts w:ascii="Times New Roman" w:hAnsi="Times New Roman" w:cs="Times New Roman"/>
          <w:sz w:val="24"/>
          <w:szCs w:val="24"/>
        </w:rPr>
        <w:t>L’interessato può chiedere l’accesso ai propri dati personali e la loro rettifica. In questi casi, l’interessato dovrà presentare apposita richiesta ai recapiti indicati al punto 1, informando per conoscenza il responsabile della protezione dei dati de</w:t>
      </w:r>
      <w:r w:rsidR="00B05DB0">
        <w:rPr>
          <w:rFonts w:ascii="Times New Roman" w:hAnsi="Times New Roman" w:cs="Times New Roman"/>
          <w:sz w:val="24"/>
          <w:szCs w:val="24"/>
        </w:rPr>
        <w:t>l</w:t>
      </w:r>
      <w:r w:rsidRPr="008F421D">
        <w:rPr>
          <w:rFonts w:ascii="Times New Roman" w:hAnsi="Times New Roman" w:cs="Times New Roman"/>
          <w:sz w:val="24"/>
          <w:szCs w:val="24"/>
        </w:rPr>
        <w:t>l</w:t>
      </w:r>
      <w:r w:rsidR="00B05DB0">
        <w:rPr>
          <w:rFonts w:ascii="Times New Roman" w:hAnsi="Times New Roman" w:cs="Times New Roman"/>
          <w:sz w:val="24"/>
          <w:szCs w:val="24"/>
        </w:rPr>
        <w:t>’AICS</w:t>
      </w:r>
      <w:r w:rsidRPr="008F421D">
        <w:rPr>
          <w:rFonts w:ascii="Times New Roman" w:hAnsi="Times New Roman" w:cs="Times New Roman"/>
          <w:sz w:val="24"/>
          <w:szCs w:val="24"/>
        </w:rPr>
        <w:t xml:space="preserve"> ai recapiti indicati al punto 2.</w:t>
      </w:r>
    </w:p>
    <w:p w14:paraId="5921AF21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48662B" w14:textId="78AC35AB" w:rsidR="00CB51F1" w:rsidRPr="008F421D" w:rsidRDefault="00CB51F1" w:rsidP="00CB51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421D">
        <w:rPr>
          <w:rFonts w:ascii="Times New Roman" w:hAnsi="Times New Roman" w:cs="Times New Roman"/>
          <w:sz w:val="24"/>
          <w:szCs w:val="24"/>
        </w:rPr>
        <w:t>Se ritiene che i suoi diritti siano stati violati, l’interessato può presentare un reclamo al responsabile della protezione dei dati de</w:t>
      </w:r>
      <w:r w:rsidR="00B05DB0">
        <w:rPr>
          <w:rFonts w:ascii="Times New Roman" w:hAnsi="Times New Roman" w:cs="Times New Roman"/>
          <w:sz w:val="24"/>
          <w:szCs w:val="24"/>
        </w:rPr>
        <w:t>l</w:t>
      </w:r>
      <w:r w:rsidRPr="008F421D">
        <w:rPr>
          <w:rFonts w:ascii="Times New Roman" w:hAnsi="Times New Roman" w:cs="Times New Roman"/>
          <w:sz w:val="24"/>
          <w:szCs w:val="24"/>
        </w:rPr>
        <w:t>l</w:t>
      </w:r>
      <w:r w:rsidR="00B05DB0">
        <w:rPr>
          <w:rFonts w:ascii="Times New Roman" w:hAnsi="Times New Roman" w:cs="Times New Roman"/>
          <w:sz w:val="24"/>
          <w:szCs w:val="24"/>
        </w:rPr>
        <w:t>’AICS</w:t>
      </w:r>
      <w:r w:rsidRPr="008F421D">
        <w:rPr>
          <w:rFonts w:ascii="Times New Roman" w:hAnsi="Times New Roman" w:cs="Times New Roman"/>
          <w:sz w:val="24"/>
          <w:szCs w:val="24"/>
        </w:rPr>
        <w:t>. In alternativa, può rivolgersi al Garante per la protezione dei dati personali (</w:t>
      </w:r>
      <w:r w:rsidR="007E672C" w:rsidRPr="007E672C">
        <w:rPr>
          <w:rFonts w:ascii="Times New Roman" w:hAnsi="Times New Roman" w:cs="Times New Roman"/>
          <w:sz w:val="24"/>
          <w:szCs w:val="24"/>
        </w:rPr>
        <w:t>Piazza Venezia 11, 00187 Roma</w:t>
      </w:r>
      <w:r w:rsidRPr="008F421D">
        <w:rPr>
          <w:rFonts w:ascii="Times New Roman" w:hAnsi="Times New Roman" w:cs="Times New Roman"/>
          <w:sz w:val="24"/>
          <w:szCs w:val="24"/>
        </w:rPr>
        <w:t xml:space="preserve">, tel. 0039 06 696771 (centralino), e-mail: </w:t>
      </w:r>
      <w:hyperlink r:id="rId9" w:history="1">
        <w:r w:rsidR="00566FFE" w:rsidRPr="002A19C4">
          <w:rPr>
            <w:rFonts w:ascii="Times New Roman" w:hAnsi="Times New Roman" w:cs="Times New Roman"/>
            <w:sz w:val="24"/>
            <w:szCs w:val="24"/>
          </w:rPr>
          <w:t>protocollo@gpdp.it</w:t>
        </w:r>
      </w:hyperlink>
      <w:r w:rsidRPr="008F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21D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8F421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A19C4">
          <w:rPr>
            <w:rFonts w:ascii="Times New Roman" w:hAnsi="Times New Roman" w:cs="Times New Roman"/>
            <w:sz w:val="24"/>
            <w:szCs w:val="24"/>
          </w:rPr>
          <w:t>protocollo@pec.gpdp.it</w:t>
        </w:r>
      </w:hyperlink>
      <w:r w:rsidRPr="008F421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847005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14:paraId="73CA0E9C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21D">
        <w:rPr>
          <w:rFonts w:ascii="Times New Roman" w:hAnsi="Times New Roman" w:cs="Times New Roman"/>
          <w:i/>
          <w:sz w:val="24"/>
          <w:szCs w:val="24"/>
          <w:highlight w:val="lightGray"/>
        </w:rPr>
        <w:t>[Luogo, data]</w:t>
      </w:r>
    </w:p>
    <w:p w14:paraId="299F699D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63A3837A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F421D">
        <w:rPr>
          <w:rFonts w:ascii="Times New Roman" w:hAnsi="Times New Roman" w:cs="Times New Roman"/>
          <w:sz w:val="24"/>
          <w:szCs w:val="24"/>
        </w:rPr>
        <w:t>Firma dell’interessato per presa visione e accettazione</w:t>
      </w:r>
    </w:p>
    <w:p w14:paraId="12F7B830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4461CD3F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770BD27C" w14:textId="77777777" w:rsidR="00CB51F1" w:rsidRPr="008F421D" w:rsidRDefault="00CB51F1" w:rsidP="00CB51F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F421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B96CEC4" w14:textId="77777777" w:rsidR="001C3DC5" w:rsidRPr="008F421D" w:rsidRDefault="001C3DC5" w:rsidP="001C3D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C3DC5" w:rsidRPr="008F421D" w:rsidSect="00CC0625">
      <w:footnotePr>
        <w:numFmt w:val="upperLetter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E0E2" w14:textId="77777777" w:rsidR="00BE3472" w:rsidRDefault="00BE3472" w:rsidP="00F75073">
      <w:pPr>
        <w:spacing w:after="0" w:line="240" w:lineRule="auto"/>
      </w:pPr>
      <w:r>
        <w:separator/>
      </w:r>
    </w:p>
  </w:endnote>
  <w:endnote w:type="continuationSeparator" w:id="0">
    <w:p w14:paraId="652A0B2F" w14:textId="77777777" w:rsidR="00BE3472" w:rsidRDefault="00BE3472" w:rsidP="00F7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348F" w14:textId="77777777" w:rsidR="00BE3472" w:rsidRDefault="00BE3472" w:rsidP="00F75073">
      <w:pPr>
        <w:spacing w:after="0" w:line="240" w:lineRule="auto"/>
      </w:pPr>
      <w:r>
        <w:separator/>
      </w:r>
    </w:p>
  </w:footnote>
  <w:footnote w:type="continuationSeparator" w:id="0">
    <w:p w14:paraId="25CE4F76" w14:textId="77777777" w:rsidR="00BE3472" w:rsidRDefault="00BE3472" w:rsidP="00F7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C4E"/>
    <w:multiLevelType w:val="hybridMultilevel"/>
    <w:tmpl w:val="BC84929C"/>
    <w:lvl w:ilvl="0" w:tplc="C90ED0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21E2"/>
    <w:multiLevelType w:val="multilevel"/>
    <w:tmpl w:val="0DB4233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E4C0C8E"/>
    <w:multiLevelType w:val="hybridMultilevel"/>
    <w:tmpl w:val="14FC732A"/>
    <w:lvl w:ilvl="0" w:tplc="8338725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1206"/>
    <w:multiLevelType w:val="hybridMultilevel"/>
    <w:tmpl w:val="2B8610F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57573"/>
    <w:multiLevelType w:val="hybridMultilevel"/>
    <w:tmpl w:val="EE18BFAE"/>
    <w:lvl w:ilvl="0" w:tplc="E9B8DF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828EA"/>
    <w:multiLevelType w:val="hybridMultilevel"/>
    <w:tmpl w:val="AAC028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906800">
    <w:abstractNumId w:val="3"/>
  </w:num>
  <w:num w:numId="2" w16cid:durableId="229655897">
    <w:abstractNumId w:val="5"/>
  </w:num>
  <w:num w:numId="3" w16cid:durableId="701319647">
    <w:abstractNumId w:val="1"/>
  </w:num>
  <w:num w:numId="4" w16cid:durableId="1940867492">
    <w:abstractNumId w:val="4"/>
  </w:num>
  <w:num w:numId="5" w16cid:durableId="462313963">
    <w:abstractNumId w:val="0"/>
  </w:num>
  <w:num w:numId="6" w16cid:durableId="297154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257"/>
    <w:rsid w:val="00071BDB"/>
    <w:rsid w:val="000F5B9A"/>
    <w:rsid w:val="000F6344"/>
    <w:rsid w:val="001C3DC5"/>
    <w:rsid w:val="001E722A"/>
    <w:rsid w:val="00273DD6"/>
    <w:rsid w:val="002A1162"/>
    <w:rsid w:val="002A19C4"/>
    <w:rsid w:val="002A7BA9"/>
    <w:rsid w:val="002D1755"/>
    <w:rsid w:val="002F0D52"/>
    <w:rsid w:val="003B14CC"/>
    <w:rsid w:val="004244B4"/>
    <w:rsid w:val="004C688E"/>
    <w:rsid w:val="004C7211"/>
    <w:rsid w:val="004F4862"/>
    <w:rsid w:val="00513087"/>
    <w:rsid w:val="00552CEB"/>
    <w:rsid w:val="00554CF6"/>
    <w:rsid w:val="00566FFE"/>
    <w:rsid w:val="00591B26"/>
    <w:rsid w:val="00605795"/>
    <w:rsid w:val="00635ED9"/>
    <w:rsid w:val="00636117"/>
    <w:rsid w:val="00667A9E"/>
    <w:rsid w:val="006835B6"/>
    <w:rsid w:val="0068527F"/>
    <w:rsid w:val="00773952"/>
    <w:rsid w:val="00786CBC"/>
    <w:rsid w:val="007A1AFE"/>
    <w:rsid w:val="007E672C"/>
    <w:rsid w:val="00870AA1"/>
    <w:rsid w:val="008F3B62"/>
    <w:rsid w:val="008F421D"/>
    <w:rsid w:val="00912C02"/>
    <w:rsid w:val="00924D8A"/>
    <w:rsid w:val="009E190A"/>
    <w:rsid w:val="009E36B9"/>
    <w:rsid w:val="009F6FCB"/>
    <w:rsid w:val="00A204F3"/>
    <w:rsid w:val="00A40356"/>
    <w:rsid w:val="00A56F46"/>
    <w:rsid w:val="00A655D9"/>
    <w:rsid w:val="00A76ACF"/>
    <w:rsid w:val="00AD3793"/>
    <w:rsid w:val="00B00FD5"/>
    <w:rsid w:val="00B05DB0"/>
    <w:rsid w:val="00B25ACA"/>
    <w:rsid w:val="00B81097"/>
    <w:rsid w:val="00BA0135"/>
    <w:rsid w:val="00BB4327"/>
    <w:rsid w:val="00BD5624"/>
    <w:rsid w:val="00BD6F0A"/>
    <w:rsid w:val="00BE3472"/>
    <w:rsid w:val="00C73A0F"/>
    <w:rsid w:val="00CA0147"/>
    <w:rsid w:val="00CA0F8B"/>
    <w:rsid w:val="00CB4797"/>
    <w:rsid w:val="00CB51F1"/>
    <w:rsid w:val="00CC0625"/>
    <w:rsid w:val="00D14257"/>
    <w:rsid w:val="00D63168"/>
    <w:rsid w:val="00D969D7"/>
    <w:rsid w:val="00DA0514"/>
    <w:rsid w:val="00E36EF8"/>
    <w:rsid w:val="00E61691"/>
    <w:rsid w:val="00E66725"/>
    <w:rsid w:val="00E727CE"/>
    <w:rsid w:val="00E93DCF"/>
    <w:rsid w:val="00EB56F7"/>
    <w:rsid w:val="00EC6488"/>
    <w:rsid w:val="00F14E92"/>
    <w:rsid w:val="00F73661"/>
    <w:rsid w:val="00F75073"/>
    <w:rsid w:val="00FB5598"/>
    <w:rsid w:val="00FD3DD0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E91C"/>
  <w15:docId w15:val="{54969265-0DC2-49C1-AA86-18B1FA99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50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0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4CF6"/>
    <w:rPr>
      <w:rFonts w:ascii="Times New Roman" w:hAnsi="Times New Roman"/>
      <w:sz w:val="24"/>
      <w:vertAlign w:val="baseline"/>
    </w:rPr>
  </w:style>
  <w:style w:type="paragraph" w:styleId="ListParagraph">
    <w:name w:val="List Paragraph"/>
    <w:basedOn w:val="Normal"/>
    <w:uiPriority w:val="34"/>
    <w:qFormat/>
    <w:rsid w:val="00B00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1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.cooperazione@cert.este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9E23-DCE0-4DF7-A294-C64478EF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Susanna</dc:creator>
  <cp:lastModifiedBy>Andrea Ciari</cp:lastModifiedBy>
  <cp:revision>6</cp:revision>
  <cp:lastPrinted>2018-01-29T15:48:00Z</cp:lastPrinted>
  <dcterms:created xsi:type="dcterms:W3CDTF">2018-07-12T11:00:00Z</dcterms:created>
  <dcterms:modified xsi:type="dcterms:W3CDTF">2023-04-27T03:18:00Z</dcterms:modified>
</cp:coreProperties>
</file>